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329" w:rsidRDefault="00983329" w:rsidP="000D35C4">
      <w:pPr>
        <w:pStyle w:val="a3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noProof/>
          <w:color w:val="FF9D0C"/>
          <w:sz w:val="30"/>
          <w:szCs w:val="30"/>
          <w:bdr w:val="none" w:sz="0" w:space="0" w:color="auto" w:frame="1"/>
        </w:rPr>
        <mc:AlternateContent>
          <mc:Choice Requires="wps">
            <w:drawing>
              <wp:inline distT="0" distB="0" distL="0" distR="0" wp14:anchorId="0D3D38BA" wp14:editId="2B4DBC53">
                <wp:extent cx="304800" cy="304800"/>
                <wp:effectExtent l="0" t="0" r="0" b="0"/>
                <wp:docPr id="1" name="AutoShape 1" descr="https://solncesvet.ru/%D0%BA%D1%80%D0%B0%D1%82%D0%BA%D0%BE%D1%81%D1%80%D0%BE%D1%87%D0%BD%D1%8B%D0%B9-%D0%BF%D1%80%D0%BE%D0%B5%D0%BA%D1%82-%D0%BF%D0%BE-%D1%8D%D0%BA%D0%BE%D0%BB%D0%BE%D0%B3%D0%B8%D0%B8-%D0%B2-%D0%BF%D0%BE/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32635E" id="AutoShape 1" o:spid="_x0000_s1026" alt="https://solncesvet.ru/%D0%BA%D1%80%D0%B0%D1%82%D0%BA%D0%BE%D1%81%D1%80%D0%BE%D1%87%D0%BD%D1%8B%D0%B9-%D0%BF%D1%80%D0%BE%D0%B5%D0%BA%D1%82-%D0%BF%D0%BE-%D1%8D%D0%BA%D0%BE%D0%BB%D0%BE%D0%B3%D0%B8%D0%B8-%D0%B2-%D0%BF%D0%BE/" href="http://aaaavv.redikc.cf/aaabr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FlexySans-Bold" w:hAnsi="FlexySans-Bold"/>
          <w:color w:val="555555"/>
          <w:sz w:val="36"/>
          <w:szCs w:val="36"/>
          <w:bdr w:val="none" w:sz="0" w:space="0" w:color="auto" w:frame="1"/>
        </w:rPr>
        <w:t>Краткосрочный проект по экологии</w:t>
      </w:r>
    </w:p>
    <w:p w:rsidR="00983329" w:rsidRDefault="000D35C4" w:rsidP="00983329">
      <w:pPr>
        <w:pStyle w:val="a3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-Bold" w:hAnsi="FlexySans-Bold"/>
          <w:color w:val="555555"/>
          <w:sz w:val="36"/>
          <w:szCs w:val="36"/>
          <w:bdr w:val="none" w:sz="0" w:space="0" w:color="auto" w:frame="1"/>
        </w:rPr>
        <w:t>в группе №7 «</w:t>
      </w:r>
      <w:r w:rsidR="008B2C2E">
        <w:rPr>
          <w:rFonts w:ascii="FlexySans-Bold" w:hAnsi="FlexySans-Bold"/>
          <w:color w:val="555555"/>
          <w:sz w:val="36"/>
          <w:szCs w:val="36"/>
          <w:bdr w:val="none" w:sz="0" w:space="0" w:color="auto" w:frame="1"/>
        </w:rPr>
        <w:t>ПЧЕЛКА</w:t>
      </w:r>
      <w:r>
        <w:rPr>
          <w:rFonts w:ascii="FlexySans-Bold" w:hAnsi="FlexySans-Bold"/>
          <w:color w:val="555555"/>
          <w:sz w:val="36"/>
          <w:szCs w:val="36"/>
          <w:bdr w:val="none" w:sz="0" w:space="0" w:color="auto" w:frame="1"/>
        </w:rPr>
        <w:t>»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36"/>
          <w:szCs w:val="36"/>
          <w:bdr w:val="none" w:sz="0" w:space="0" w:color="auto" w:frame="1"/>
        </w:rPr>
        <w:t>«Огород на подоконнике»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bookmarkStart w:id="0" w:name="_GoBack"/>
      <w:bookmarkEnd w:id="0"/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Тип проекта</w:t>
      </w:r>
      <w:r>
        <w:rPr>
          <w:rStyle w:val="a5"/>
          <w:rFonts w:ascii="FlexySans" w:hAnsi="FlexySans"/>
          <w:color w:val="555555"/>
          <w:sz w:val="28"/>
          <w:szCs w:val="28"/>
          <w:bdr w:val="none" w:sz="0" w:space="0" w:color="auto" w:frame="1"/>
        </w:rPr>
        <w:t>:</w:t>
      </w:r>
      <w:r>
        <w:rPr>
          <w:rStyle w:val="apple-converted-space"/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 xml:space="preserve">информационно-практический, экспериментальный, </w:t>
      </w:r>
      <w:r w:rsidRPr="000D35C4">
        <w:rPr>
          <w:rFonts w:ascii="FlexySans" w:hAnsi="FlexySans"/>
          <w:color w:val="555555"/>
          <w:sz w:val="28"/>
          <w:szCs w:val="28"/>
          <w:bdr w:val="none" w:sz="0" w:space="0" w:color="auto" w:frame="1"/>
          <w:shd w:val="clear" w:color="auto" w:fill="FFFFFF" w:themeFill="background1"/>
        </w:rPr>
        <w:t>познавательный.</w:t>
      </w:r>
    </w:p>
    <w:p w:rsidR="00983329" w:rsidRDefault="00983329" w:rsidP="00983329">
      <w:pPr>
        <w:pStyle w:val="a3"/>
        <w:spacing w:before="0" w:beforeAutospacing="0" w:after="0" w:afterAutospacing="0" w:line="342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Возрастная группа:</w:t>
      </w:r>
      <w:r>
        <w:rPr>
          <w:rStyle w:val="apple-converted-space"/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подготовительная</w:t>
      </w:r>
    </w:p>
    <w:p w:rsidR="00983329" w:rsidRDefault="00983329" w:rsidP="00983329">
      <w:pPr>
        <w:pStyle w:val="a3"/>
        <w:spacing w:before="0" w:beforeAutospacing="0" w:after="0" w:afterAutospacing="0" w:line="342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Продолжительность проекта</w:t>
      </w:r>
      <w:r>
        <w:rPr>
          <w:rStyle w:val="a5"/>
          <w:rFonts w:ascii="FlexySans" w:hAnsi="FlexySans"/>
          <w:color w:val="555555"/>
          <w:sz w:val="28"/>
          <w:szCs w:val="28"/>
          <w:u w:val="single"/>
          <w:bdr w:val="none" w:sz="0" w:space="0" w:color="auto" w:frame="1"/>
        </w:rPr>
        <w:t>:</w:t>
      </w:r>
      <w:r>
        <w:rPr>
          <w:rStyle w:val="apple-converted-space"/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proofErr w:type="gramStart"/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краткосрочный  (</w:t>
      </w:r>
      <w:proofErr w:type="gramEnd"/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1 месяц).</w:t>
      </w:r>
    </w:p>
    <w:p w:rsidR="00983329" w:rsidRDefault="00983329" w:rsidP="00983329">
      <w:pPr>
        <w:pStyle w:val="a3"/>
        <w:spacing w:before="0" w:beforeAutospacing="0" w:after="0" w:afterAutospacing="0" w:line="342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И</w:t>
      </w:r>
      <w:r>
        <w:rPr>
          <w:rFonts w:ascii="FlexySans-Bold" w:hAnsi="FlexySans-Bold"/>
          <w:i/>
          <w:iCs/>
          <w:color w:val="555555"/>
          <w:sz w:val="28"/>
          <w:szCs w:val="28"/>
          <w:u w:val="single"/>
          <w:bdr w:val="none" w:sz="0" w:space="0" w:color="auto" w:frame="1"/>
        </w:rPr>
        <w:t xml:space="preserve">нтеграция образовательных </w:t>
      </w:r>
      <w:proofErr w:type="gramStart"/>
      <w:r>
        <w:rPr>
          <w:rFonts w:ascii="FlexySans-Bold" w:hAnsi="FlexySans-Bold"/>
          <w:i/>
          <w:iCs/>
          <w:color w:val="555555"/>
          <w:sz w:val="28"/>
          <w:szCs w:val="28"/>
          <w:u w:val="single"/>
          <w:bdr w:val="none" w:sz="0" w:space="0" w:color="auto" w:frame="1"/>
        </w:rPr>
        <w:t>областей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 xml:space="preserve"> :</w:t>
      </w:r>
      <w:proofErr w:type="gramEnd"/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 xml:space="preserve"> познавательное развитие, речевое развитие, социально – коммуникативное развитие, художественно – эстетическое развитие, физическое развитие.</w:t>
      </w:r>
    </w:p>
    <w:p w:rsidR="00983329" w:rsidRDefault="00983329" w:rsidP="00983329">
      <w:pPr>
        <w:pStyle w:val="a3"/>
        <w:spacing w:before="0" w:beforeAutospacing="0" w:after="0" w:afterAutospacing="0" w:line="342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Вид проекта</w:t>
      </w:r>
      <w:r>
        <w:rPr>
          <w:rStyle w:val="a5"/>
          <w:rFonts w:ascii="FlexySans" w:hAnsi="FlexySans"/>
          <w:color w:val="555555"/>
          <w:sz w:val="28"/>
          <w:szCs w:val="28"/>
          <w:u w:val="single"/>
          <w:bdr w:val="none" w:sz="0" w:space="0" w:color="auto" w:frame="1"/>
        </w:rPr>
        <w:t>:</w:t>
      </w:r>
      <w:r>
        <w:rPr>
          <w:rStyle w:val="apple-converted-space"/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групповой</w:t>
      </w:r>
    </w:p>
    <w:p w:rsidR="00983329" w:rsidRDefault="00983329" w:rsidP="00983329">
      <w:pPr>
        <w:pStyle w:val="a3"/>
        <w:spacing w:before="0" w:beforeAutospacing="0" w:after="0" w:afterAutospacing="0" w:line="342" w:lineRule="atLeast"/>
        <w:textAlignment w:val="baseline"/>
        <w:rPr>
          <w:rFonts w:ascii="FlexySans" w:hAnsi="FlexySans"/>
          <w:color w:val="555555"/>
          <w:sz w:val="28"/>
          <w:szCs w:val="28"/>
          <w:bdr w:val="none" w:sz="0" w:space="0" w:color="auto" w:frame="1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 xml:space="preserve">Форма </w:t>
      </w:r>
      <w:proofErr w:type="gramStart"/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организации  работы</w:t>
      </w:r>
      <w:proofErr w:type="gramEnd"/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 xml:space="preserve"> с детьми:</w:t>
      </w:r>
      <w:r>
        <w:rPr>
          <w:rStyle w:val="apple-converted-space"/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совместная деятельность взрослого с детьми, самостоятельная деятельность.</w:t>
      </w:r>
    </w:p>
    <w:p w:rsidR="00983329" w:rsidRDefault="00983329" w:rsidP="00983329">
      <w:pPr>
        <w:pStyle w:val="a3"/>
        <w:spacing w:before="0" w:beforeAutospacing="0" w:after="0" w:afterAutospacing="0" w:line="342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Участники проекта: дети, воспитатели, родители.</w:t>
      </w:r>
    </w:p>
    <w:p w:rsidR="00983329" w:rsidRDefault="00983329" w:rsidP="00983329">
      <w:pPr>
        <w:pStyle w:val="a3"/>
        <w:spacing w:before="0" w:beforeAutospacing="0" w:after="0" w:afterAutospacing="0" w:line="342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u w:val="single"/>
          <w:bdr w:val="none" w:sz="0" w:space="0" w:color="auto" w:frame="1"/>
        </w:rPr>
        <w:t> </w:t>
      </w:r>
    </w:p>
    <w:p w:rsidR="00983329" w:rsidRDefault="00983329" w:rsidP="00983329">
      <w:pPr>
        <w:pStyle w:val="a3"/>
        <w:spacing w:before="0" w:beforeAutospacing="0" w:after="0" w:afterAutospacing="0" w:line="342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proofErr w:type="gramStart"/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u w:val="single"/>
          <w:bdr w:val="none" w:sz="0" w:space="0" w:color="auto" w:frame="1"/>
        </w:rPr>
        <w:t>Проект  включает</w:t>
      </w:r>
      <w:proofErr w:type="gramEnd"/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u w:val="single"/>
          <w:bdr w:val="none" w:sz="0" w:space="0" w:color="auto" w:frame="1"/>
        </w:rPr>
        <w:t xml:space="preserve"> в себя 3  этапа</w:t>
      </w:r>
    </w:p>
    <w:p w:rsidR="00983329" w:rsidRDefault="00983329" w:rsidP="00983329">
      <w:pPr>
        <w:pStyle w:val="a3"/>
        <w:spacing w:before="0" w:beforeAutospacing="0" w:after="0" w:afterAutospacing="0" w:line="342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u w:val="single"/>
          <w:bdr w:val="none" w:sz="0" w:space="0" w:color="auto" w:frame="1"/>
        </w:rPr>
        <w:t xml:space="preserve">Проблема: 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неполное представление детей о культурных растениях, недостаточный навык работы с инструментами и культуре труда.</w:t>
      </w: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u w:val="single"/>
          <w:bdr w:val="none" w:sz="0" w:space="0" w:color="auto" w:frame="1"/>
        </w:rPr>
        <w:t>Цель: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 w:rsidRPr="000D35C4">
        <w:rPr>
          <w:rFonts w:ascii="FlexySans" w:hAnsi="FlexySans"/>
          <w:color w:val="555555"/>
          <w:sz w:val="28"/>
          <w:szCs w:val="28"/>
          <w:bdr w:val="none" w:sz="0" w:space="0" w:color="auto" w:frame="1"/>
          <w:shd w:val="clear" w:color="auto" w:fill="FFFFFF" w:themeFill="background1"/>
        </w:rPr>
        <w:t>формирование у детей интереса к опытнической и исследовательской деятельности по выращиванию культурных растений в комнатных условиях, воспитание у детей любви к природе, создание в группе огорода на подоконнике.</w:t>
      </w:r>
      <w:r w:rsidRPr="000D35C4">
        <w:rPr>
          <w:rFonts w:ascii="FlexySans" w:hAnsi="FlexySans"/>
          <w:color w:val="555555"/>
          <w:sz w:val="30"/>
          <w:szCs w:val="30"/>
          <w:shd w:val="clear" w:color="auto" w:fill="FFFFFF" w:themeFill="background1"/>
        </w:rPr>
        <w:t xml:space="preserve"> </w:t>
      </w:r>
      <w:r w:rsidRPr="000D35C4">
        <w:rPr>
          <w:rFonts w:ascii="FlexySans" w:hAnsi="FlexySans"/>
          <w:color w:val="555555"/>
          <w:sz w:val="28"/>
          <w:szCs w:val="28"/>
          <w:bdr w:val="none" w:sz="0" w:space="0" w:color="auto" w:frame="1"/>
          <w:shd w:val="clear" w:color="auto" w:fill="FFFFFF" w:themeFill="background1"/>
        </w:rPr>
        <w:t>Дать представление о том, как надо ухаживать за растениями в комнатных условиях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. 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u w:val="single"/>
          <w:bdr w:val="none" w:sz="0" w:space="0" w:color="auto" w:frame="1"/>
        </w:rPr>
        <w:t>Проектная идея</w:t>
      </w:r>
      <w:r>
        <w:rPr>
          <w:rFonts w:ascii="FlexySans" w:hAnsi="FlexySans"/>
          <w:color w:val="555555"/>
          <w:sz w:val="28"/>
          <w:szCs w:val="28"/>
          <w:u w:val="single"/>
          <w:bdr w:val="none" w:sz="0" w:space="0" w:color="auto" w:frame="1"/>
        </w:rPr>
        <w:t>:</w:t>
      </w:r>
      <w:r>
        <w:rPr>
          <w:rStyle w:val="apple-converted-space"/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Создать в группе детского сада огород на подоконнике.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u w:val="single"/>
          <w:bdr w:val="none" w:sz="0" w:space="0" w:color="auto" w:frame="1"/>
        </w:rPr>
        <w:t>Задачи проекта: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1.Учить детей ухаживать за растениями в комнатных условиях.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2. Формировать у детей понятия о доминирующем значении растений в жизни на планете.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3.Обобщать представление детей о необходимости света, тепла, влаги почвы для развития растений.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4. Развивать познавательные и творческие способности детей.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lastRenderedPageBreak/>
        <w:t>5. Формировать осознанно-правильное отношение к природным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явлениям и объектам.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6.Воспитывать бережное отношение к своему труду, и труду взрослых.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7.Учить выполнять индивидуальные поручения, и коллективные задания.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8.Закреплять з</w:t>
      </w:r>
      <w:r w:rsidR="00A462C2"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нания детей о строении луковицы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. Активизировать словарь детей (корень, луковица, посадить, углубление, условия, стрелка).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9.Воспитывать желание добиваться результата, чувство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ответственности за участие в общем деле.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10.Развивать чувство общности детей в группе и навыки сотрудничества.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Работа с родителями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 xml:space="preserve">1.Предложить родителям помочь в </w:t>
      </w:r>
      <w:r w:rsidR="00A462C2"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организации проведения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 xml:space="preserve"> проекта «Огород на подоконнике» – контейнеры, землю, семена для посадки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2.Домашнее задание – с детьми прорастить любую культуру на подоконнике, составить рассказ о том, как ухаживали за ней.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jc w:val="center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Ожидаемые результаты.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1. Дети научатся ухаживать за растениями и познакомятся с условиями их содержания, приобретут определённые практические навыки.</w:t>
      </w:r>
    </w:p>
    <w:p w:rsidR="00983329" w:rsidRDefault="00983329" w:rsidP="000D35C4">
      <w:pPr>
        <w:pStyle w:val="a3"/>
        <w:shd w:val="clear" w:color="auto" w:fill="FFFFFF" w:themeFill="background1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2.У детей сформируются знания о росте растений в комнатных условиях.</w:t>
      </w:r>
    </w:p>
    <w:p w:rsidR="00983329" w:rsidRPr="000D35C4" w:rsidRDefault="00983329" w:rsidP="000D35C4">
      <w:pPr>
        <w:pStyle w:val="a3"/>
        <w:shd w:val="clear" w:color="auto" w:fill="FFFFFF" w:themeFill="background1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3.</w:t>
      </w:r>
      <w:r w:rsidRPr="000D35C4">
        <w:rPr>
          <w:rFonts w:ascii="FlexySans" w:hAnsi="FlexySans"/>
          <w:color w:val="555555"/>
          <w:sz w:val="28"/>
          <w:szCs w:val="28"/>
          <w:bdr w:val="none" w:sz="0" w:space="0" w:color="auto" w:frame="1"/>
          <w:shd w:val="clear" w:color="auto" w:fill="FFFFFF" w:themeFill="background1"/>
        </w:rPr>
        <w:t>Формирование у детей уважительного отношения к труду.</w:t>
      </w:r>
      <w:r w:rsidRPr="000D35C4">
        <w:rPr>
          <w:rFonts w:ascii="FlexySans" w:hAnsi="FlexySans"/>
          <w:color w:val="555555"/>
          <w:sz w:val="28"/>
          <w:szCs w:val="28"/>
          <w:bdr w:val="none" w:sz="0" w:space="0" w:color="auto" w:frame="1"/>
          <w:shd w:val="clear" w:color="auto" w:fill="F4F4F4"/>
        </w:rPr>
        <w:t xml:space="preserve"> </w:t>
      </w:r>
    </w:p>
    <w:p w:rsidR="00983329" w:rsidRPr="000D35C4" w:rsidRDefault="00983329" w:rsidP="000D35C4">
      <w:pPr>
        <w:pStyle w:val="a3"/>
        <w:shd w:val="clear" w:color="auto" w:fill="FFFFFF" w:themeFill="background1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 w:rsidRPr="000D35C4">
        <w:rPr>
          <w:rFonts w:ascii="FlexySans" w:hAnsi="FlexySans"/>
          <w:color w:val="555555"/>
          <w:sz w:val="28"/>
          <w:szCs w:val="28"/>
          <w:bdr w:val="none" w:sz="0" w:space="0" w:color="auto" w:frame="1"/>
          <w:shd w:val="clear" w:color="auto" w:fill="FFFFFF" w:themeFill="background1"/>
        </w:rPr>
        <w:t xml:space="preserve">4. Создание в группе огорода на подоконнике, дневника наблюдений для фиксации наблюдений за растениями в огороде на подоконнике. </w:t>
      </w:r>
    </w:p>
    <w:p w:rsidR="00983329" w:rsidRDefault="00983329" w:rsidP="000D35C4">
      <w:pPr>
        <w:pStyle w:val="a3"/>
        <w:shd w:val="clear" w:color="auto" w:fill="FFFFFF" w:themeFill="background1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 w:rsidRPr="000D35C4">
        <w:rPr>
          <w:rFonts w:ascii="FlexySans" w:hAnsi="FlexySans"/>
          <w:color w:val="555555"/>
          <w:sz w:val="28"/>
          <w:szCs w:val="28"/>
          <w:bdr w:val="none" w:sz="0" w:space="0" w:color="auto" w:frame="1"/>
          <w:shd w:val="clear" w:color="auto" w:fill="FFFFFF" w:themeFill="background1"/>
        </w:rPr>
        <w:t>5. Активное участие родителей в реализации</w:t>
      </w:r>
      <w:r w:rsidRPr="000D35C4">
        <w:rPr>
          <w:rFonts w:ascii="FlexySans" w:hAnsi="FlexySans"/>
          <w:color w:val="555555"/>
          <w:sz w:val="28"/>
          <w:szCs w:val="28"/>
          <w:bdr w:val="none" w:sz="0" w:space="0" w:color="auto" w:frame="1"/>
          <w:shd w:val="clear" w:color="auto" w:fill="F4F4F4"/>
        </w:rPr>
        <w:t xml:space="preserve"> </w:t>
      </w:r>
      <w:r w:rsidRPr="000D35C4">
        <w:rPr>
          <w:rFonts w:ascii="FlexySans" w:hAnsi="FlexySans"/>
          <w:color w:val="555555"/>
          <w:sz w:val="28"/>
          <w:szCs w:val="28"/>
          <w:bdr w:val="none" w:sz="0" w:space="0" w:color="auto" w:frame="1"/>
          <w:shd w:val="clear" w:color="auto" w:fill="FFFFFF" w:themeFill="background1"/>
        </w:rPr>
        <w:t>проекта.</w:t>
      </w:r>
    </w:p>
    <w:p w:rsidR="00983329" w:rsidRDefault="00983329" w:rsidP="000D35C4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</w:p>
    <w:p w:rsidR="00983329" w:rsidRDefault="00983329" w:rsidP="00983329">
      <w:pPr>
        <w:pStyle w:val="a3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Способы оценки.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 Опыты, наблюдения, беседы.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Актуальность проекта:</w:t>
      </w:r>
      <w:r>
        <w:rPr>
          <w:rStyle w:val="apple-converted-space"/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 xml:space="preserve">Огород на подоконнике 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lastRenderedPageBreak/>
        <w:t>роста и развития, развивать этическое чувство, умение радоваться красоте выращиваемых растений и результатом своего труда.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Проект рассчитан на 1 месяц.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1 ЭТАП – постановка проблемных вопросов.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Что мы знаем о растениях?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Что можем и хотим узнать?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Как мы это узнаем?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В процессе подготовки проводились беседы, работа с таблицами, чтение художественной и познавательной литературы (поговорки, стихи, сказки, загадки) просмотр слайдов, рассматривание картин и иллюстраций, занятия, работа с дидактическим материалом.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План образовательной деятельности в режимных моментах.</w:t>
      </w:r>
    </w:p>
    <w:p w:rsidR="00983329" w:rsidRDefault="00A462C2" w:rsidP="00983329">
      <w:pPr>
        <w:pStyle w:val="a3"/>
        <w:spacing w:before="0" w:beforeAutospacing="0" w:after="0" w:afterAutospacing="0" w:line="450" w:lineRule="atLeast"/>
        <w:jc w:val="center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БЕСЕДЫ, ОПЫТ</w:t>
      </w:r>
      <w:r>
        <w:rPr>
          <w:rStyle w:val="a4"/>
          <w:rFonts w:ascii="FlexySans-Bold" w:hAnsi="FlexySans-Bold" w:hint="eastAsia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Ы</w:t>
      </w:r>
      <w:r w:rsidR="00983329">
        <w:rPr>
          <w:rStyle w:val="a4"/>
          <w:rFonts w:ascii="FlexySans-Bold" w:hAnsi="FlexySans-Bold"/>
          <w:b w:val="0"/>
          <w:bCs w:val="0"/>
          <w:i/>
          <w:iCs/>
          <w:color w:val="555555"/>
          <w:sz w:val="28"/>
          <w:szCs w:val="28"/>
          <w:u w:val="single"/>
          <w:bdr w:val="none" w:sz="0" w:space="0" w:color="auto" w:frame="1"/>
        </w:rPr>
        <w:t>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Почва.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 xml:space="preserve">Название </w:t>
      </w:r>
      <w:r w:rsidR="00A462C2"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мероприятия:</w:t>
      </w:r>
      <w:r w:rsidR="00A462C2">
        <w:rPr>
          <w:rStyle w:val="apple-converted-space"/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r w:rsidR="00A462C2"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Экспериментально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 xml:space="preserve">-опытное занятие 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«Почва и ее свойства».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Цель:</w:t>
      </w:r>
      <w:r>
        <w:rPr>
          <w:rStyle w:val="apple-converted-space"/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Выявить свойства почвы: имеет вес, черного цвета, сыпется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Материал, оборудование:</w:t>
      </w:r>
      <w:r>
        <w:rPr>
          <w:rStyle w:val="apple-converted-space"/>
          <w:rFonts w:ascii="FlexySans-Bold" w:hAnsi="FlexySans-Bold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Земля в контейнерах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Вода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Название мероприятия:</w:t>
      </w:r>
      <w:r w:rsidR="00A462C2"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 «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Вода и растения».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Цель:</w:t>
      </w:r>
      <w:r>
        <w:rPr>
          <w:rStyle w:val="apple-converted-space"/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Выявить насколько вода необходима для роста растений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Материал, оборудование:</w:t>
      </w:r>
      <w:r>
        <w:rPr>
          <w:rStyle w:val="apple-converted-space"/>
          <w:rFonts w:ascii="FlexySans-Bold" w:hAnsi="FlexySans-Bold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2 контейнера с землей и проросшими ростками (один поливают регулярно, второй не поливается совсем)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Солнце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Название мероприятия:</w:t>
      </w:r>
      <w:r w:rsidR="00A462C2"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 «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Солнце и растения».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Цель:</w:t>
      </w:r>
      <w:r>
        <w:rPr>
          <w:rStyle w:val="apple-converted-space"/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Определить роль солнца в жизни растений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lastRenderedPageBreak/>
        <w:t>Материал, оборудование:</w:t>
      </w:r>
      <w:r>
        <w:rPr>
          <w:rStyle w:val="apple-converted-space"/>
          <w:rFonts w:ascii="FlexySans-Bold" w:hAnsi="FlexySans-Bold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2 контейнера с землей и проросшими ростками (один стоит на солнышке, другой поместили в темную комнату) 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Человек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 xml:space="preserve">Название </w:t>
      </w:r>
      <w:r w:rsidR="00A462C2"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мероприятия:</w:t>
      </w:r>
      <w:r w:rsidR="00A462C2"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 xml:space="preserve"> «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Человек и растения».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Цель:</w:t>
      </w:r>
      <w:r>
        <w:rPr>
          <w:rStyle w:val="apple-converted-space"/>
          <w:rFonts w:ascii="FlexySans" w:hAnsi="FlexySans"/>
          <w:color w:val="555555"/>
          <w:sz w:val="28"/>
          <w:szCs w:val="28"/>
          <w:bdr w:val="none" w:sz="0" w:space="0" w:color="auto" w:frame="1"/>
        </w:rPr>
        <w:t>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Выявить насколько растения нуждаются в уходе человека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ind w:left="601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Материал, оборудование: 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 xml:space="preserve">2 контейнера с землей и ростками </w:t>
      </w:r>
      <w:r w:rsidR="00A462C2"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(один</w:t>
      </w: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 xml:space="preserve"> контейнер дети поливают, рыхлят землю, выбирают солнечное место, другой не поливают, не рыхлят землю, поставили в темное место).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2 ЭТАП – практическая часть.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Подготовка земли и семян (лук, петрушка, укроп). Посадка данных культур. Далее каждодневное наблюдение. Дети наблюдали за ростом растений, проводили опыты, эксперименты. Устанавливали связи: растения – земля, растения – вода, растения – человек. Ведение исследовательского дневника, занесение данных о изменении и росте посаженных культур.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Style w:val="a4"/>
          <w:rFonts w:ascii="FlexySans-Bold" w:hAnsi="FlexySans-Bold"/>
          <w:b w:val="0"/>
          <w:bCs w:val="0"/>
          <w:color w:val="555555"/>
          <w:sz w:val="28"/>
          <w:szCs w:val="28"/>
          <w:bdr w:val="none" w:sz="0" w:space="0" w:color="auto" w:frame="1"/>
        </w:rPr>
        <w:t>3 ЭТАП – заключительный.</w:t>
      </w:r>
    </w:p>
    <w:p w:rsidR="00983329" w:rsidRDefault="00983329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1) Обобщение изученного опыта.</w:t>
      </w:r>
    </w:p>
    <w:p w:rsidR="00983329" w:rsidRDefault="000D35C4" w:rsidP="00983329">
      <w:pPr>
        <w:pStyle w:val="a3"/>
        <w:spacing w:before="0" w:beforeAutospacing="0" w:after="0" w:afterAutospacing="0" w:line="450" w:lineRule="atLeast"/>
        <w:textAlignment w:val="baseline"/>
        <w:rPr>
          <w:rFonts w:ascii="FlexySans" w:hAnsi="FlexySans"/>
          <w:color w:val="555555"/>
          <w:sz w:val="30"/>
          <w:szCs w:val="30"/>
        </w:rPr>
      </w:pPr>
      <w:r>
        <w:rPr>
          <w:rFonts w:ascii="FlexySans" w:hAnsi="FlexySans"/>
          <w:color w:val="555555"/>
          <w:sz w:val="28"/>
          <w:szCs w:val="28"/>
          <w:bdr w:val="none" w:sz="0" w:space="0" w:color="auto" w:frame="1"/>
        </w:rPr>
        <w:t>2) Ведения дневника наблюдений.</w:t>
      </w:r>
    </w:p>
    <w:p w:rsidR="005429D0" w:rsidRDefault="005429D0"/>
    <w:sectPr w:rsidR="0054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Flexy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29"/>
    <w:rsid w:val="000D35C4"/>
    <w:rsid w:val="005429D0"/>
    <w:rsid w:val="008B2C2E"/>
    <w:rsid w:val="00983329"/>
    <w:rsid w:val="00A4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59CA"/>
  <w15:chartTrackingRefBased/>
  <w15:docId w15:val="{6012FCC4-BFB9-408C-BEA7-19C8A44D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329"/>
    <w:rPr>
      <w:b/>
      <w:bCs/>
    </w:rPr>
  </w:style>
  <w:style w:type="character" w:styleId="a5">
    <w:name w:val="Emphasis"/>
    <w:basedOn w:val="a0"/>
    <w:uiPriority w:val="20"/>
    <w:qFormat/>
    <w:rsid w:val="00983329"/>
    <w:rPr>
      <w:i/>
      <w:iCs/>
    </w:rPr>
  </w:style>
  <w:style w:type="character" w:customStyle="1" w:styleId="apple-converted-space">
    <w:name w:val="apple-converted-space"/>
    <w:basedOn w:val="a0"/>
    <w:rsid w:val="00983329"/>
  </w:style>
  <w:style w:type="paragraph" w:styleId="a6">
    <w:name w:val="Balloon Text"/>
    <w:basedOn w:val="a"/>
    <w:link w:val="a7"/>
    <w:uiPriority w:val="99"/>
    <w:semiHidden/>
    <w:unhideWhenUsed/>
    <w:rsid w:val="000D3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3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9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aaavv.redikc.cf/aaab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6</cp:revision>
  <cp:lastPrinted>2018-04-15T18:42:00Z</cp:lastPrinted>
  <dcterms:created xsi:type="dcterms:W3CDTF">2018-04-11T17:24:00Z</dcterms:created>
  <dcterms:modified xsi:type="dcterms:W3CDTF">2026-01-20T04:24:00Z</dcterms:modified>
</cp:coreProperties>
</file>